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DC0EA3" w:rsidRPr="00BB30F4" w14:paraId="2FC37702" w14:textId="77777777" w:rsidTr="000A101D">
        <w:trPr>
          <w:trHeight w:val="1622"/>
        </w:trPr>
        <w:tc>
          <w:tcPr>
            <w:tcW w:w="3778" w:type="dxa"/>
          </w:tcPr>
          <w:p w14:paraId="4E141697" w14:textId="77777777" w:rsidR="00DC0EA3" w:rsidRPr="00BB30F4" w:rsidRDefault="00DC0EA3" w:rsidP="000A101D">
            <w:pPr>
              <w:spacing w:before="60"/>
              <w:jc w:val="center"/>
            </w:pPr>
            <w:r w:rsidRPr="00BB30F4">
              <w:t>UBND XÃ NÚI THÀNH</w:t>
            </w:r>
          </w:p>
          <w:p w14:paraId="73B379BE" w14:textId="77777777" w:rsidR="00DC0EA3" w:rsidRPr="00BB30F4" w:rsidRDefault="00DC0EA3" w:rsidP="000A101D">
            <w:pPr>
              <w:jc w:val="center"/>
              <w:rPr>
                <w:b/>
              </w:rPr>
            </w:pPr>
            <w:r w:rsidRPr="00BB30F4">
              <w:rPr>
                <w:b/>
              </w:rPr>
              <w:t>TRƯỜNG THCS LÊ LỢI</w:t>
            </w:r>
          </w:p>
          <w:p w14:paraId="47525486" w14:textId="77777777" w:rsidR="00DC0EA3" w:rsidRPr="00BB30F4" w:rsidRDefault="00DC0EA3" w:rsidP="000A101D">
            <w:pPr>
              <w:tabs>
                <w:tab w:val="left" w:pos="939"/>
              </w:tabs>
            </w:pPr>
            <w:r w:rsidRPr="00BB30F4">
              <w:rPr>
                <w:noProof/>
              </w:rPr>
              <mc:AlternateContent>
                <mc:Choice Requires="wps">
                  <w:drawing>
                    <wp:anchor distT="4294967295" distB="4294967295" distL="114300" distR="114300" simplePos="0" relativeHeight="251659264" behindDoc="0" locked="0" layoutInCell="1" allowOverlap="1" wp14:anchorId="78B94D68" wp14:editId="77DB8C22">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FF3E3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BB30F4">
              <w:t xml:space="preserve">         </w:t>
            </w:r>
          </w:p>
        </w:tc>
        <w:tc>
          <w:tcPr>
            <w:tcW w:w="6348" w:type="dxa"/>
          </w:tcPr>
          <w:p w14:paraId="3C81851A" w14:textId="77777777" w:rsidR="00DC0EA3" w:rsidRDefault="00DC0EA3" w:rsidP="000A101D">
            <w:pPr>
              <w:spacing w:before="60"/>
              <w:jc w:val="center"/>
              <w:rPr>
                <w:b/>
                <w:lang w:val="it-IT"/>
              </w:rPr>
            </w:pPr>
            <w:r>
              <w:rPr>
                <w:b/>
                <w:lang w:val="it-IT"/>
              </w:rPr>
              <w:t>HƯỚNG DẪN CHẤM VÀ BIỂU ĐIỂM</w:t>
            </w:r>
          </w:p>
          <w:p w14:paraId="4FDC09EA" w14:textId="77777777" w:rsidR="00DC0EA3" w:rsidRPr="00BB30F4" w:rsidRDefault="00DC0EA3" w:rsidP="000A101D">
            <w:pPr>
              <w:spacing w:before="60"/>
              <w:jc w:val="center"/>
              <w:rPr>
                <w:b/>
                <w:lang w:val="it-IT"/>
              </w:rPr>
            </w:pPr>
            <w:r w:rsidRPr="00BB30F4">
              <w:rPr>
                <w:b/>
                <w:lang w:val="it-IT"/>
              </w:rPr>
              <w:t>KIỂM TRA GIỮA KỲ I NĂM HỌC 2025-2026</w:t>
            </w:r>
          </w:p>
          <w:p w14:paraId="47753D2F" w14:textId="1B2F0417" w:rsidR="00DC0EA3" w:rsidRPr="00BB30F4" w:rsidRDefault="00DC0EA3" w:rsidP="000A101D">
            <w:pPr>
              <w:spacing w:before="60"/>
              <w:jc w:val="center"/>
              <w:rPr>
                <w:b/>
              </w:rPr>
            </w:pPr>
            <w:r w:rsidRPr="00BB30F4">
              <w:rPr>
                <w:b/>
              </w:rPr>
              <w:t xml:space="preserve">Môn: GDCD – Lớp </w:t>
            </w:r>
            <w:r w:rsidR="00D90F00">
              <w:rPr>
                <w:b/>
              </w:rPr>
              <w:t>7</w:t>
            </w:r>
          </w:p>
          <w:p w14:paraId="77B9127B" w14:textId="77777777" w:rsidR="00DC0EA3" w:rsidRPr="00BB30F4" w:rsidRDefault="00DC0EA3" w:rsidP="000A101D">
            <w:pPr>
              <w:spacing w:before="60"/>
              <w:jc w:val="center"/>
            </w:pPr>
          </w:p>
          <w:p w14:paraId="1206F3CB" w14:textId="77777777" w:rsidR="00DC0EA3" w:rsidRPr="00BB30F4" w:rsidRDefault="00DC0EA3" w:rsidP="000A101D">
            <w:pPr>
              <w:jc w:val="center"/>
              <w:rPr>
                <w:b/>
              </w:rPr>
            </w:pPr>
            <w:r w:rsidRPr="00BB30F4">
              <w:t xml:space="preserve">              </w:t>
            </w:r>
          </w:p>
        </w:tc>
      </w:tr>
    </w:tbl>
    <w:p w14:paraId="71CBB3DC" w14:textId="77777777" w:rsidR="009F2CDD" w:rsidRPr="00DC0EA3" w:rsidRDefault="009F2CDD" w:rsidP="009F2CDD">
      <w:pPr>
        <w:rPr>
          <w:rFonts w:eastAsia="Calibri"/>
          <w:b/>
          <w:bCs/>
        </w:rPr>
      </w:pPr>
      <w:r w:rsidRPr="00DC0EA3">
        <w:rPr>
          <w:rFonts w:eastAsia="Calibri"/>
          <w:b/>
          <w:bCs/>
        </w:rPr>
        <w:t>MÃ ĐỀ: A</w:t>
      </w:r>
    </w:p>
    <w:p w14:paraId="2EBFF4C9" w14:textId="5057407E" w:rsidR="009F2CDD" w:rsidRPr="00A10ABF" w:rsidRDefault="009F2CDD" w:rsidP="009F2CDD">
      <w:pPr>
        <w:rPr>
          <w:b/>
          <w:bCs/>
        </w:rPr>
      </w:pPr>
      <w:r w:rsidRPr="00A10ABF">
        <w:rPr>
          <w:b/>
          <w:bCs/>
        </w:rPr>
        <w:t xml:space="preserve">PHẦN I. TRẮC NGHIỆM (5.0 điểm) </w:t>
      </w:r>
    </w:p>
    <w:p w14:paraId="151E9239" w14:textId="77777777" w:rsidR="009F2CDD" w:rsidRPr="00A10ABF" w:rsidRDefault="009F2CDD" w:rsidP="009F2CDD">
      <w:pPr>
        <w:ind w:firstLine="851"/>
      </w:pPr>
      <w:r w:rsidRPr="00A10ABF">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9F2CDD" w:rsidRPr="00A10ABF" w14:paraId="69E76885" w14:textId="77777777" w:rsidTr="000A101D">
        <w:trPr>
          <w:trHeight w:val="295"/>
        </w:trPr>
        <w:tc>
          <w:tcPr>
            <w:tcW w:w="1428" w:type="dxa"/>
          </w:tcPr>
          <w:p w14:paraId="50DC47F5" w14:textId="77777777" w:rsidR="009F2CDD" w:rsidRPr="00A10ABF" w:rsidRDefault="009F2CDD" w:rsidP="000A101D">
            <w:r w:rsidRPr="00A10ABF">
              <w:rPr>
                <w:b/>
              </w:rPr>
              <w:t>Câu</w:t>
            </w:r>
          </w:p>
        </w:tc>
        <w:tc>
          <w:tcPr>
            <w:tcW w:w="720" w:type="dxa"/>
          </w:tcPr>
          <w:p w14:paraId="2DC16523" w14:textId="77777777" w:rsidR="009F2CDD" w:rsidRPr="00A10ABF" w:rsidRDefault="009F2CDD" w:rsidP="000A101D">
            <w:pPr>
              <w:rPr>
                <w:b/>
                <w:bCs/>
                <w:lang w:val="vi-VN"/>
              </w:rPr>
            </w:pPr>
            <w:r w:rsidRPr="00A10ABF">
              <w:rPr>
                <w:b/>
                <w:bCs/>
                <w:lang w:val="vi-VN"/>
              </w:rPr>
              <w:t>1</w:t>
            </w:r>
          </w:p>
        </w:tc>
        <w:tc>
          <w:tcPr>
            <w:tcW w:w="720" w:type="dxa"/>
          </w:tcPr>
          <w:p w14:paraId="6F51AF1A" w14:textId="77777777" w:rsidR="009F2CDD" w:rsidRPr="00A10ABF" w:rsidRDefault="009F2CDD" w:rsidP="000A101D">
            <w:pPr>
              <w:rPr>
                <w:b/>
                <w:bCs/>
                <w:lang w:val="vi-VN"/>
              </w:rPr>
            </w:pPr>
            <w:r w:rsidRPr="00A10ABF">
              <w:rPr>
                <w:b/>
                <w:bCs/>
                <w:lang w:val="vi-VN"/>
              </w:rPr>
              <w:t>2</w:t>
            </w:r>
          </w:p>
        </w:tc>
        <w:tc>
          <w:tcPr>
            <w:tcW w:w="719" w:type="dxa"/>
          </w:tcPr>
          <w:p w14:paraId="2BB76BE9" w14:textId="77777777" w:rsidR="009F2CDD" w:rsidRPr="00A10ABF" w:rsidRDefault="009F2CDD" w:rsidP="000A101D">
            <w:pPr>
              <w:rPr>
                <w:b/>
                <w:bCs/>
                <w:lang w:val="vi-VN"/>
              </w:rPr>
            </w:pPr>
            <w:r w:rsidRPr="00A10ABF">
              <w:rPr>
                <w:b/>
                <w:bCs/>
                <w:lang w:val="vi-VN"/>
              </w:rPr>
              <w:t>3</w:t>
            </w:r>
          </w:p>
        </w:tc>
        <w:tc>
          <w:tcPr>
            <w:tcW w:w="720" w:type="dxa"/>
          </w:tcPr>
          <w:p w14:paraId="36B3A00A" w14:textId="77777777" w:rsidR="009F2CDD" w:rsidRPr="00A10ABF" w:rsidRDefault="009F2CDD" w:rsidP="000A101D">
            <w:pPr>
              <w:rPr>
                <w:b/>
                <w:bCs/>
                <w:lang w:val="vi-VN"/>
              </w:rPr>
            </w:pPr>
            <w:r w:rsidRPr="00A10ABF">
              <w:rPr>
                <w:b/>
                <w:bCs/>
                <w:lang w:val="vi-VN"/>
              </w:rPr>
              <w:t>4</w:t>
            </w:r>
          </w:p>
        </w:tc>
        <w:tc>
          <w:tcPr>
            <w:tcW w:w="720" w:type="dxa"/>
          </w:tcPr>
          <w:p w14:paraId="240F63AB" w14:textId="77777777" w:rsidR="009F2CDD" w:rsidRPr="00A10ABF" w:rsidRDefault="009F2CDD" w:rsidP="000A101D">
            <w:pPr>
              <w:rPr>
                <w:b/>
                <w:bCs/>
                <w:lang w:val="vi-VN"/>
              </w:rPr>
            </w:pPr>
            <w:r w:rsidRPr="00A10ABF">
              <w:rPr>
                <w:b/>
                <w:bCs/>
                <w:lang w:val="vi-VN"/>
              </w:rPr>
              <w:t>5</w:t>
            </w:r>
          </w:p>
        </w:tc>
        <w:tc>
          <w:tcPr>
            <w:tcW w:w="719" w:type="dxa"/>
          </w:tcPr>
          <w:p w14:paraId="7D6F6E42" w14:textId="77777777" w:rsidR="009F2CDD" w:rsidRPr="00A10ABF" w:rsidRDefault="009F2CDD" w:rsidP="000A101D">
            <w:pPr>
              <w:rPr>
                <w:b/>
                <w:bCs/>
                <w:lang w:val="vi-VN"/>
              </w:rPr>
            </w:pPr>
            <w:r w:rsidRPr="00A10ABF">
              <w:rPr>
                <w:b/>
                <w:bCs/>
                <w:lang w:val="vi-VN"/>
              </w:rPr>
              <w:t>6</w:t>
            </w:r>
          </w:p>
        </w:tc>
        <w:tc>
          <w:tcPr>
            <w:tcW w:w="720" w:type="dxa"/>
          </w:tcPr>
          <w:p w14:paraId="36E5E3B2" w14:textId="77777777" w:rsidR="009F2CDD" w:rsidRPr="00A10ABF" w:rsidRDefault="009F2CDD" w:rsidP="000A101D">
            <w:pPr>
              <w:rPr>
                <w:b/>
                <w:bCs/>
                <w:lang w:val="vi-VN"/>
              </w:rPr>
            </w:pPr>
            <w:r w:rsidRPr="00A10ABF">
              <w:rPr>
                <w:b/>
                <w:bCs/>
                <w:lang w:val="vi-VN"/>
              </w:rPr>
              <w:t>7</w:t>
            </w:r>
          </w:p>
        </w:tc>
        <w:tc>
          <w:tcPr>
            <w:tcW w:w="720" w:type="dxa"/>
          </w:tcPr>
          <w:p w14:paraId="2C5CF81C" w14:textId="77777777" w:rsidR="009F2CDD" w:rsidRPr="00A10ABF" w:rsidRDefault="009F2CDD" w:rsidP="000A101D">
            <w:pPr>
              <w:rPr>
                <w:b/>
                <w:bCs/>
                <w:lang w:val="vi-VN"/>
              </w:rPr>
            </w:pPr>
            <w:r w:rsidRPr="00A10ABF">
              <w:rPr>
                <w:b/>
                <w:bCs/>
                <w:lang w:val="vi-VN"/>
              </w:rPr>
              <w:t>8</w:t>
            </w:r>
          </w:p>
        </w:tc>
        <w:tc>
          <w:tcPr>
            <w:tcW w:w="719" w:type="dxa"/>
          </w:tcPr>
          <w:p w14:paraId="05A718DA" w14:textId="77777777" w:rsidR="009F2CDD" w:rsidRPr="00A10ABF" w:rsidRDefault="009F2CDD" w:rsidP="000A101D">
            <w:pPr>
              <w:rPr>
                <w:b/>
                <w:bCs/>
                <w:lang w:val="vi-VN"/>
              </w:rPr>
            </w:pPr>
            <w:r w:rsidRPr="00A10ABF">
              <w:rPr>
                <w:b/>
                <w:bCs/>
                <w:lang w:val="vi-VN"/>
              </w:rPr>
              <w:t>9</w:t>
            </w:r>
          </w:p>
        </w:tc>
        <w:tc>
          <w:tcPr>
            <w:tcW w:w="720" w:type="dxa"/>
          </w:tcPr>
          <w:p w14:paraId="76710C07" w14:textId="77777777" w:rsidR="009F2CDD" w:rsidRPr="00A10ABF" w:rsidRDefault="009F2CDD" w:rsidP="000A101D">
            <w:pPr>
              <w:rPr>
                <w:b/>
                <w:bCs/>
                <w:lang w:val="vi-VN"/>
              </w:rPr>
            </w:pPr>
            <w:r w:rsidRPr="00A10ABF">
              <w:rPr>
                <w:b/>
                <w:bCs/>
                <w:lang w:val="vi-VN"/>
              </w:rPr>
              <w:t>10</w:t>
            </w:r>
          </w:p>
        </w:tc>
      </w:tr>
      <w:tr w:rsidR="009F2CDD" w:rsidRPr="00A10ABF" w14:paraId="09E0704E" w14:textId="77777777" w:rsidTr="000A101D">
        <w:trPr>
          <w:trHeight w:val="91"/>
        </w:trPr>
        <w:tc>
          <w:tcPr>
            <w:tcW w:w="1428" w:type="dxa"/>
            <w:vAlign w:val="center"/>
          </w:tcPr>
          <w:p w14:paraId="6DA19972" w14:textId="77777777" w:rsidR="009F2CDD" w:rsidRPr="00A10ABF" w:rsidRDefault="009F2CDD" w:rsidP="000A101D">
            <w:r w:rsidRPr="00A10ABF">
              <w:rPr>
                <w:b/>
              </w:rPr>
              <w:t>Đáp án</w:t>
            </w:r>
          </w:p>
        </w:tc>
        <w:tc>
          <w:tcPr>
            <w:tcW w:w="720" w:type="dxa"/>
            <w:vAlign w:val="center"/>
          </w:tcPr>
          <w:p w14:paraId="6B88902A" w14:textId="77777777" w:rsidR="009F2CDD" w:rsidRPr="00A10ABF" w:rsidRDefault="009F2CDD" w:rsidP="000A101D">
            <w:pPr>
              <w:spacing w:before="80"/>
              <w:jc w:val="center"/>
              <w:rPr>
                <w:rFonts w:eastAsia="Calibri"/>
                <w:b/>
              </w:rPr>
            </w:pPr>
            <w:r w:rsidRPr="00A10ABF">
              <w:rPr>
                <w:rFonts w:eastAsia="Calibri"/>
                <w:b/>
              </w:rPr>
              <w:t>B</w:t>
            </w:r>
          </w:p>
        </w:tc>
        <w:tc>
          <w:tcPr>
            <w:tcW w:w="720" w:type="dxa"/>
            <w:vAlign w:val="center"/>
          </w:tcPr>
          <w:p w14:paraId="710F8EDF" w14:textId="77777777" w:rsidR="009F2CDD" w:rsidRPr="00A10ABF" w:rsidRDefault="009F2CDD" w:rsidP="000A101D">
            <w:pPr>
              <w:spacing w:before="80"/>
              <w:jc w:val="center"/>
              <w:rPr>
                <w:rFonts w:eastAsia="Calibri"/>
                <w:b/>
              </w:rPr>
            </w:pPr>
            <w:r w:rsidRPr="00A10ABF">
              <w:rPr>
                <w:rFonts w:eastAsia="Calibri"/>
                <w:b/>
              </w:rPr>
              <w:t>B</w:t>
            </w:r>
          </w:p>
        </w:tc>
        <w:tc>
          <w:tcPr>
            <w:tcW w:w="719" w:type="dxa"/>
            <w:vAlign w:val="center"/>
          </w:tcPr>
          <w:p w14:paraId="7CE8E556" w14:textId="77777777" w:rsidR="009F2CDD" w:rsidRPr="00A10ABF" w:rsidRDefault="009F2CDD" w:rsidP="000A101D">
            <w:pPr>
              <w:spacing w:before="80"/>
              <w:jc w:val="center"/>
              <w:rPr>
                <w:rFonts w:eastAsia="Calibri"/>
                <w:b/>
              </w:rPr>
            </w:pPr>
            <w:r w:rsidRPr="00A10ABF">
              <w:rPr>
                <w:rFonts w:eastAsia="Calibri"/>
                <w:b/>
              </w:rPr>
              <w:t>C</w:t>
            </w:r>
          </w:p>
        </w:tc>
        <w:tc>
          <w:tcPr>
            <w:tcW w:w="720" w:type="dxa"/>
            <w:vAlign w:val="center"/>
          </w:tcPr>
          <w:p w14:paraId="0DB31CD7" w14:textId="77777777" w:rsidR="009F2CDD" w:rsidRPr="00A10ABF" w:rsidRDefault="009F2CDD" w:rsidP="000A101D">
            <w:pPr>
              <w:spacing w:before="80"/>
              <w:jc w:val="center"/>
              <w:rPr>
                <w:rFonts w:eastAsia="Calibri"/>
                <w:b/>
              </w:rPr>
            </w:pPr>
            <w:r w:rsidRPr="00A10ABF">
              <w:rPr>
                <w:rFonts w:eastAsia="Calibri"/>
                <w:b/>
              </w:rPr>
              <w:t>A</w:t>
            </w:r>
          </w:p>
        </w:tc>
        <w:tc>
          <w:tcPr>
            <w:tcW w:w="720" w:type="dxa"/>
            <w:vAlign w:val="center"/>
          </w:tcPr>
          <w:p w14:paraId="2B661CAE" w14:textId="6F957BCF" w:rsidR="009F2CDD" w:rsidRPr="00A10ABF" w:rsidRDefault="009F2CDD" w:rsidP="000A101D">
            <w:pPr>
              <w:spacing w:before="80"/>
              <w:jc w:val="center"/>
              <w:rPr>
                <w:rFonts w:eastAsia="Calibri"/>
                <w:b/>
              </w:rPr>
            </w:pPr>
            <w:r w:rsidRPr="00A10ABF">
              <w:rPr>
                <w:rFonts w:eastAsia="Calibri"/>
                <w:b/>
              </w:rPr>
              <w:t>C</w:t>
            </w:r>
          </w:p>
        </w:tc>
        <w:tc>
          <w:tcPr>
            <w:tcW w:w="719" w:type="dxa"/>
            <w:vAlign w:val="center"/>
          </w:tcPr>
          <w:p w14:paraId="0766F803" w14:textId="3E07DC21" w:rsidR="009F2CDD" w:rsidRPr="00A10ABF" w:rsidRDefault="009F2CDD" w:rsidP="000A101D">
            <w:pPr>
              <w:spacing w:before="80"/>
              <w:jc w:val="center"/>
              <w:rPr>
                <w:rFonts w:eastAsia="Calibri"/>
                <w:b/>
              </w:rPr>
            </w:pPr>
            <w:r w:rsidRPr="00A10ABF">
              <w:rPr>
                <w:rFonts w:eastAsia="Calibri"/>
                <w:b/>
              </w:rPr>
              <w:t>D</w:t>
            </w:r>
          </w:p>
        </w:tc>
        <w:tc>
          <w:tcPr>
            <w:tcW w:w="720" w:type="dxa"/>
            <w:vAlign w:val="center"/>
          </w:tcPr>
          <w:p w14:paraId="1445326E" w14:textId="77777777" w:rsidR="009F2CDD" w:rsidRPr="00A10ABF" w:rsidRDefault="009F2CDD" w:rsidP="000A101D">
            <w:pPr>
              <w:spacing w:before="80"/>
              <w:jc w:val="center"/>
              <w:rPr>
                <w:rFonts w:eastAsia="Calibri"/>
                <w:b/>
              </w:rPr>
            </w:pPr>
            <w:r w:rsidRPr="00A10ABF">
              <w:rPr>
                <w:rFonts w:eastAsia="Calibri"/>
                <w:b/>
              </w:rPr>
              <w:t>B</w:t>
            </w:r>
          </w:p>
        </w:tc>
        <w:tc>
          <w:tcPr>
            <w:tcW w:w="720" w:type="dxa"/>
            <w:vAlign w:val="center"/>
          </w:tcPr>
          <w:p w14:paraId="3DAC674D" w14:textId="3C769981" w:rsidR="009F2CDD" w:rsidRPr="00A10ABF" w:rsidRDefault="009F2CDD" w:rsidP="000A101D">
            <w:pPr>
              <w:spacing w:before="80"/>
              <w:jc w:val="center"/>
              <w:rPr>
                <w:rFonts w:eastAsia="Calibri"/>
                <w:b/>
              </w:rPr>
            </w:pPr>
            <w:r w:rsidRPr="00A10ABF">
              <w:rPr>
                <w:rFonts w:eastAsia="Calibri"/>
                <w:b/>
              </w:rPr>
              <w:t>B</w:t>
            </w:r>
          </w:p>
        </w:tc>
        <w:tc>
          <w:tcPr>
            <w:tcW w:w="719" w:type="dxa"/>
            <w:vAlign w:val="center"/>
          </w:tcPr>
          <w:p w14:paraId="1A03B770" w14:textId="6B2D08A8" w:rsidR="009F2CDD" w:rsidRPr="00A10ABF" w:rsidRDefault="009F2CDD" w:rsidP="000A101D">
            <w:pPr>
              <w:spacing w:before="80"/>
              <w:jc w:val="center"/>
              <w:rPr>
                <w:rFonts w:eastAsia="Calibri"/>
                <w:b/>
              </w:rPr>
            </w:pPr>
            <w:r w:rsidRPr="00A10ABF">
              <w:rPr>
                <w:rFonts w:eastAsia="Calibri"/>
                <w:b/>
              </w:rPr>
              <w:t>B</w:t>
            </w:r>
          </w:p>
        </w:tc>
        <w:tc>
          <w:tcPr>
            <w:tcW w:w="720" w:type="dxa"/>
            <w:vAlign w:val="center"/>
          </w:tcPr>
          <w:p w14:paraId="1BA0FB96" w14:textId="7CD4B3EC" w:rsidR="009F2CDD" w:rsidRPr="00A10ABF" w:rsidRDefault="009F2CDD" w:rsidP="000A101D">
            <w:pPr>
              <w:spacing w:before="80"/>
              <w:jc w:val="center"/>
              <w:rPr>
                <w:rFonts w:eastAsia="Calibri"/>
                <w:b/>
              </w:rPr>
            </w:pPr>
            <w:r w:rsidRPr="00A10ABF">
              <w:rPr>
                <w:rFonts w:eastAsia="Calibri"/>
                <w:b/>
              </w:rPr>
              <w:t>D</w:t>
            </w:r>
          </w:p>
        </w:tc>
      </w:tr>
    </w:tbl>
    <w:p w14:paraId="02410667" w14:textId="77777777" w:rsidR="009F2CDD" w:rsidRPr="00A10ABF" w:rsidRDefault="009F2CDD" w:rsidP="009F2CDD">
      <w:pPr>
        <w:rPr>
          <w:b/>
          <w:lang w:val="it-IT"/>
        </w:rPr>
      </w:pPr>
    </w:p>
    <w:p w14:paraId="139F5B63" w14:textId="77777777" w:rsidR="009F2CDD" w:rsidRPr="00A10ABF" w:rsidRDefault="009F2CDD" w:rsidP="009F2CDD">
      <w:pPr>
        <w:rPr>
          <w:lang w:val="it-IT"/>
        </w:rPr>
      </w:pPr>
      <w:r w:rsidRPr="00A10ABF">
        <w:rPr>
          <w:b/>
          <w:lang w:val="it-IT"/>
        </w:rPr>
        <w:t xml:space="preserve">PHẦN </w:t>
      </w:r>
      <w:r w:rsidRPr="00A10ABF">
        <w:rPr>
          <w:b/>
          <w:lang w:val="vi-VN"/>
        </w:rPr>
        <w:t>I</w:t>
      </w:r>
      <w:r w:rsidRPr="00A10ABF">
        <w:rPr>
          <w:b/>
          <w:lang w:val="it-IT"/>
        </w:rPr>
        <w:t>I. TỰ LUẬN</w:t>
      </w:r>
      <w:r w:rsidRPr="00A10ABF">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9F2CDD" w:rsidRPr="00A10ABF" w14:paraId="247840D3"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6381A0C2" w14:textId="77777777" w:rsidR="009F2CDD" w:rsidRPr="00A10ABF" w:rsidRDefault="009F2CDD" w:rsidP="000A101D">
            <w:pPr>
              <w:ind w:right="61"/>
            </w:pPr>
            <w:r w:rsidRPr="00A10ABF">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7F01215E" w14:textId="77777777" w:rsidR="009F2CDD" w:rsidRPr="00A10ABF" w:rsidRDefault="009F2CDD" w:rsidP="000A101D">
            <w:pPr>
              <w:ind w:right="61"/>
              <w:jc w:val="center"/>
            </w:pPr>
            <w:r w:rsidRPr="00A10ABF">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696A0CC1" w14:textId="77777777" w:rsidR="009F2CDD" w:rsidRPr="00A10ABF" w:rsidRDefault="009F2CDD" w:rsidP="000A101D">
            <w:pPr>
              <w:ind w:right="59"/>
              <w:jc w:val="center"/>
            </w:pPr>
            <w:r w:rsidRPr="00A10ABF">
              <w:rPr>
                <w:b/>
              </w:rPr>
              <w:t xml:space="preserve">Điểm </w:t>
            </w:r>
          </w:p>
        </w:tc>
      </w:tr>
      <w:tr w:rsidR="009F2CDD" w:rsidRPr="00A10ABF" w14:paraId="3B176727"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345BAA08" w14:textId="77777777" w:rsidR="009F2CDD" w:rsidRPr="00A10ABF" w:rsidRDefault="009F2CDD" w:rsidP="000A101D">
            <w:pPr>
              <w:jc w:val="center"/>
              <w:rPr>
                <w:b/>
              </w:rPr>
            </w:pPr>
            <w:r w:rsidRPr="00A10ABF">
              <w:rPr>
                <w:b/>
              </w:rPr>
              <w:t>Câu 1</w:t>
            </w:r>
          </w:p>
          <w:p w14:paraId="3B96C468" w14:textId="77777777" w:rsidR="009F2CDD" w:rsidRPr="00A10ABF" w:rsidRDefault="009F2CDD" w:rsidP="000A101D">
            <w:pPr>
              <w:jc w:val="center"/>
            </w:pPr>
            <w:r w:rsidRPr="00A10ABF">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79F6BDDA" w14:textId="77777777" w:rsidR="009F2CDD" w:rsidRPr="00A10ABF" w:rsidRDefault="009F2CDD" w:rsidP="000A101D">
            <w:pPr>
              <w:pStyle w:val="NormalWeb"/>
              <w:spacing w:before="0" w:beforeAutospacing="0" w:after="0" w:afterAutospacing="0"/>
              <w:rPr>
                <w:sz w:val="26"/>
                <w:szCs w:val="26"/>
              </w:rPr>
            </w:pPr>
            <w:r w:rsidRPr="00A10ABF">
              <w:rPr>
                <w:rStyle w:val="Strong"/>
                <w:rFonts w:eastAsiaTheme="majorEastAsia"/>
                <w:sz w:val="26"/>
                <w:szCs w:val="26"/>
              </w:rPr>
              <w:t xml:space="preserve">1. </w:t>
            </w:r>
            <w:r w:rsidRPr="00A10ABF">
              <w:rPr>
                <w:b/>
                <w:bCs/>
                <w:sz w:val="26"/>
                <w:szCs w:val="26"/>
              </w:rPr>
              <w:t>Sự quan tâm, cảm thông và chia sẻ là gì? Cho ví dụ cụ thể?</w:t>
            </w:r>
          </w:p>
          <w:p w14:paraId="7F6BCEEC" w14:textId="45DE4E96" w:rsidR="009F2CDD" w:rsidRPr="00A10ABF" w:rsidRDefault="009F2CDD" w:rsidP="000A101D">
            <w:pPr>
              <w:pStyle w:val="NormalWeb"/>
              <w:spacing w:before="0" w:beforeAutospacing="0" w:after="0" w:afterAutospacing="0"/>
              <w:rPr>
                <w:rStyle w:val="Strong"/>
                <w:rFonts w:eastAsiaTheme="majorEastAsia"/>
                <w:b w:val="0"/>
                <w:bCs w:val="0"/>
                <w:sz w:val="26"/>
                <w:szCs w:val="26"/>
              </w:rPr>
            </w:pPr>
            <w:r w:rsidRPr="00A10ABF">
              <w:rPr>
                <w:rStyle w:val="Strong"/>
                <w:rFonts w:eastAsiaTheme="majorEastAsia"/>
                <w:b w:val="0"/>
                <w:bCs w:val="0"/>
                <w:sz w:val="26"/>
                <w:szCs w:val="26"/>
              </w:rPr>
              <w:t>- Sự quan tâm, cảm thông và chia sẻ là sự chăm sóc bằng tình cảm chân thành; đặt mình vào vị trí của người khác, nhận biết và thấu hiểu cảm xúc của họ; san sẻ, giúp đỡ, trao gửi những điều tốt đẹp cho nhau.</w:t>
            </w:r>
          </w:p>
          <w:p w14:paraId="0556D7DC" w14:textId="77777777" w:rsidR="009F2CDD" w:rsidRPr="00A10ABF" w:rsidRDefault="009F2CDD" w:rsidP="000A101D">
            <w:pPr>
              <w:pStyle w:val="NormalWeb"/>
              <w:spacing w:before="0" w:beforeAutospacing="0" w:after="0" w:afterAutospacing="0"/>
              <w:rPr>
                <w:rStyle w:val="Strong"/>
                <w:rFonts w:eastAsiaTheme="majorEastAsia"/>
                <w:b w:val="0"/>
                <w:bCs w:val="0"/>
                <w:sz w:val="26"/>
                <w:szCs w:val="26"/>
              </w:rPr>
            </w:pPr>
            <w:r w:rsidRPr="00A10ABF">
              <w:rPr>
                <w:rStyle w:val="Strong"/>
                <w:rFonts w:eastAsiaTheme="majorEastAsia"/>
                <w:b w:val="0"/>
                <w:bCs w:val="0"/>
                <w:sz w:val="26"/>
                <w:szCs w:val="26"/>
              </w:rPr>
              <w:t>-Nêu đúng ví dụ thì được 0,5đ</w:t>
            </w:r>
          </w:p>
          <w:p w14:paraId="65EE4159" w14:textId="65427378" w:rsidR="00A10ABF" w:rsidRPr="00A10ABF" w:rsidRDefault="00A10ABF" w:rsidP="00A10ABF">
            <w:pPr>
              <w:pStyle w:val="NormalWeb"/>
              <w:spacing w:before="240" w:beforeAutospacing="0" w:after="0"/>
              <w:jc w:val="both"/>
              <w:rPr>
                <w:rFonts w:eastAsiaTheme="majorEastAsia"/>
                <w:sz w:val="26"/>
                <w:szCs w:val="26"/>
              </w:rPr>
            </w:pPr>
            <w:r w:rsidRPr="00A10ABF">
              <w:rPr>
                <w:rFonts w:eastAsiaTheme="majorEastAsia"/>
                <w:b/>
                <w:bCs/>
                <w:sz w:val="26"/>
                <w:szCs w:val="26"/>
                <w:highlight w:val="yellow"/>
              </w:rPr>
              <w:t xml:space="preserve">(HSKT chỉ cần trả lời được </w:t>
            </w:r>
            <w:r w:rsidRPr="00A10ABF">
              <w:rPr>
                <w:rStyle w:val="Strong"/>
                <w:rFonts w:eastAsiaTheme="majorEastAsia"/>
                <w:sz w:val="26"/>
                <w:szCs w:val="26"/>
                <w:highlight w:val="yellow"/>
              </w:rPr>
              <w:t xml:space="preserve">khái niệm </w:t>
            </w:r>
            <w:r w:rsidRPr="00A10ABF">
              <w:rPr>
                <w:rFonts w:eastAsiaTheme="majorEastAsia"/>
                <w:b/>
                <w:bCs/>
                <w:sz w:val="26"/>
                <w:szCs w:val="26"/>
                <w:highlight w:val="yellow"/>
              </w:rPr>
              <w:t>là được 1đ)</w:t>
            </w:r>
          </w:p>
        </w:tc>
        <w:tc>
          <w:tcPr>
            <w:tcW w:w="503" w:type="pct"/>
            <w:tcBorders>
              <w:top w:val="single" w:sz="4" w:space="0" w:color="000000"/>
              <w:left w:val="single" w:sz="4" w:space="0" w:color="000000"/>
              <w:bottom w:val="single" w:sz="4" w:space="0" w:color="000000"/>
              <w:right w:val="single" w:sz="4" w:space="0" w:color="000000"/>
            </w:tcBorders>
          </w:tcPr>
          <w:p w14:paraId="004DD8DD" w14:textId="77777777" w:rsidR="009F2CDD" w:rsidRPr="00A10ABF" w:rsidRDefault="009F2CDD" w:rsidP="000A101D">
            <w:r w:rsidRPr="00A10ABF">
              <w:t>0,5đ</w:t>
            </w:r>
          </w:p>
          <w:p w14:paraId="45854E7B" w14:textId="77777777" w:rsidR="009F2CDD" w:rsidRPr="00A10ABF" w:rsidRDefault="009F2CDD" w:rsidP="000A101D">
            <w:pPr>
              <w:jc w:val="center"/>
              <w:rPr>
                <w:lang w:val="vi-VN"/>
              </w:rPr>
            </w:pPr>
          </w:p>
          <w:p w14:paraId="2620A75E" w14:textId="77777777" w:rsidR="009F2CDD" w:rsidRPr="00A10ABF" w:rsidRDefault="009F2CDD" w:rsidP="000A101D">
            <w:pPr>
              <w:jc w:val="center"/>
            </w:pPr>
          </w:p>
          <w:p w14:paraId="195B35E6" w14:textId="77777777" w:rsidR="009F2CDD" w:rsidRPr="00A10ABF" w:rsidRDefault="009F2CDD" w:rsidP="009F2CDD"/>
          <w:p w14:paraId="4DC18B7A" w14:textId="77777777" w:rsidR="009F2CDD" w:rsidRPr="00A10ABF" w:rsidRDefault="009F2CDD" w:rsidP="000A101D">
            <w:r w:rsidRPr="00A10ABF">
              <w:t>0,5đ</w:t>
            </w:r>
          </w:p>
          <w:p w14:paraId="1510A85B" w14:textId="77777777" w:rsidR="009F2CDD" w:rsidRPr="00A10ABF" w:rsidRDefault="009F2CDD" w:rsidP="000A101D"/>
        </w:tc>
      </w:tr>
      <w:tr w:rsidR="009F2CDD" w:rsidRPr="00A10ABF" w14:paraId="05EB1EAF"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0BDD1093" w14:textId="77777777" w:rsidR="009F2CDD" w:rsidRPr="00A10ABF" w:rsidRDefault="009F2CDD" w:rsidP="000A101D">
            <w:pPr>
              <w:ind w:firstLine="151"/>
              <w:jc w:val="center"/>
              <w:rPr>
                <w:b/>
              </w:rPr>
            </w:pPr>
            <w:r w:rsidRPr="00A10ABF">
              <w:rPr>
                <w:b/>
              </w:rPr>
              <w:t>Câu 2</w:t>
            </w:r>
          </w:p>
          <w:p w14:paraId="3AD17CDE" w14:textId="77777777" w:rsidR="009F2CDD" w:rsidRPr="00A10ABF" w:rsidRDefault="009F2CDD" w:rsidP="000A101D">
            <w:pPr>
              <w:jc w:val="center"/>
            </w:pPr>
            <w:r w:rsidRPr="00A10ABF">
              <w:rPr>
                <w:b/>
                <w:lang w:val="vi-VN"/>
              </w:rPr>
              <w:t xml:space="preserve">( </w:t>
            </w:r>
            <w:r w:rsidRPr="00A10ABF">
              <w:rPr>
                <w:b/>
              </w:rPr>
              <w:t>2</w:t>
            </w:r>
            <w:r w:rsidRPr="00A10ABF">
              <w:rPr>
                <w:b/>
                <w:lang w:val="vi-VN"/>
              </w:rPr>
              <w:t xml:space="preserve">,0 </w:t>
            </w:r>
            <w:r w:rsidRPr="00A10ABF">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11B02399" w14:textId="130C20BF" w:rsidR="009F2CDD" w:rsidRPr="00A10ABF" w:rsidRDefault="009F2CDD" w:rsidP="000A101D">
            <w:pPr>
              <w:pStyle w:val="NormalWeb"/>
              <w:spacing w:before="0" w:beforeAutospacing="0" w:after="0" w:afterAutospacing="0"/>
              <w:rPr>
                <w:sz w:val="26"/>
                <w:szCs w:val="26"/>
              </w:rPr>
            </w:pPr>
            <w:r w:rsidRPr="00A10ABF">
              <w:rPr>
                <w:rStyle w:val="Strong"/>
                <w:rFonts w:eastAsiaTheme="majorEastAsia"/>
                <w:sz w:val="26"/>
                <w:szCs w:val="26"/>
              </w:rPr>
              <w:t>2. * Ý nghĩa của truyền thống quê hương:</w:t>
            </w:r>
          </w:p>
          <w:p w14:paraId="18844FE6" w14:textId="77777777" w:rsidR="009F2CDD" w:rsidRPr="00A10ABF" w:rsidRDefault="009F2CDD" w:rsidP="000A101D">
            <w:pPr>
              <w:pStyle w:val="NormalWeb"/>
              <w:spacing w:before="0" w:beforeAutospacing="0" w:after="0" w:afterAutospacing="0"/>
              <w:rPr>
                <w:sz w:val="26"/>
                <w:szCs w:val="26"/>
              </w:rPr>
            </w:pPr>
            <w:r w:rsidRPr="00A10ABF">
              <w:rPr>
                <w:sz w:val="26"/>
                <w:szCs w:val="26"/>
              </w:rPr>
              <w:t>+ Mỗi vùng miền, địa phương trên đất nước Việt Nam đều có những truyền thống tốt đẹp về ẩm thực, lễ hội, nghệ thuật, trang phục, tinh thần yêu nước, chống giặc ngoại xâm,…Tự hào về truyền thống quê hương giúp chúng ta thêm tự tin và hãnh diện về những giá trị văn hóa mà cha ông đã sáng tạo, gìn giữ và truyền lại qua bao thế hệ.</w:t>
            </w:r>
          </w:p>
          <w:p w14:paraId="5AD04A30" w14:textId="07DCCBC9" w:rsidR="009F2CDD" w:rsidRPr="00A10ABF" w:rsidRDefault="009F2CDD" w:rsidP="000A101D">
            <w:pPr>
              <w:pStyle w:val="NormalWeb"/>
              <w:spacing w:before="0" w:beforeAutospacing="0" w:after="0" w:afterAutospacing="0"/>
              <w:rPr>
                <w:rStyle w:val="Strong"/>
                <w:b w:val="0"/>
                <w:bCs w:val="0"/>
                <w:sz w:val="26"/>
                <w:szCs w:val="26"/>
              </w:rPr>
            </w:pPr>
            <w:r w:rsidRPr="00A10ABF">
              <w:rPr>
                <w:sz w:val="26"/>
                <w:szCs w:val="26"/>
              </w:rPr>
              <w:t>+ Truyền thống quê hương giúp chúng ta có thêm kinh nghiệm, động lực để vượt qua những khó khăn, thử thách và nỗ lực vươn lên để thành công. </w:t>
            </w:r>
          </w:p>
          <w:p w14:paraId="3C5F2B21" w14:textId="77777777" w:rsidR="009F2CDD" w:rsidRPr="00A10ABF" w:rsidRDefault="009F2CDD" w:rsidP="009F2CDD">
            <w:pPr>
              <w:spacing w:before="60"/>
              <w:jc w:val="both"/>
            </w:pPr>
            <w:r w:rsidRPr="00A10ABF">
              <w:rPr>
                <w:rStyle w:val="Strong"/>
                <w:rFonts w:eastAsiaTheme="majorEastAsia"/>
                <w:b w:val="0"/>
                <w:bCs w:val="0"/>
              </w:rPr>
              <w:t>*</w:t>
            </w:r>
            <w:r w:rsidRPr="00A10ABF">
              <w:rPr>
                <w:b/>
                <w:bCs/>
              </w:rPr>
              <w:t>Theo em, học sinh cần làm gì để giữ gìn và phát huy truyền thống tốt đẹp của quê hương?</w:t>
            </w:r>
          </w:p>
          <w:p w14:paraId="66F839A1" w14:textId="5033B489" w:rsidR="009F2CDD" w:rsidRPr="00A10ABF" w:rsidRDefault="009F2CDD" w:rsidP="009F2CDD">
            <w:pPr>
              <w:pStyle w:val="NormalWeb"/>
              <w:spacing w:before="0" w:beforeAutospacing="0" w:after="0" w:afterAutospacing="0"/>
              <w:rPr>
                <w:sz w:val="26"/>
                <w:szCs w:val="26"/>
              </w:rPr>
            </w:pPr>
            <w:r w:rsidRPr="00A10ABF">
              <w:rPr>
                <w:sz w:val="26"/>
                <w:szCs w:val="26"/>
              </w:rPr>
              <w:t>- Trước hết, phải hiểu và trân trọng truyền thống quê hương.</w:t>
            </w:r>
          </w:p>
          <w:p w14:paraId="5BC7CD13" w14:textId="6AA1DD95"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Tìm hiểu về lịch sử, văn hóa, phong tục, lễ hội, nghề truyền thống của địa phương.</w:t>
            </w:r>
          </w:p>
          <w:p w14:paraId="1B1327D9" w14:textId="5EBE99F5"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Biết tự hào về những giá trị tinh thần, những con người tiêu biểu của quê hương mình.</w:t>
            </w:r>
          </w:p>
          <w:p w14:paraId="31A1A8BD" w14:textId="51253D5F"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Nhận thức được rằng truyền thống không chỉ là quá khứ, mà là nguồn sức mạnh để phát triển hiện tại và tương lai.</w:t>
            </w:r>
          </w:p>
          <w:p w14:paraId="21D33BC5" w14:textId="457EF235" w:rsidR="009F2CDD" w:rsidRPr="009F2CDD" w:rsidRDefault="009F2CDD" w:rsidP="009F2CDD">
            <w:pPr>
              <w:pStyle w:val="NormalWeb"/>
              <w:spacing w:before="0" w:beforeAutospacing="0" w:after="0" w:afterAutospacing="0"/>
              <w:rPr>
                <w:sz w:val="26"/>
                <w:szCs w:val="26"/>
              </w:rPr>
            </w:pPr>
            <w:r w:rsidRPr="00A10ABF">
              <w:rPr>
                <w:sz w:val="26"/>
                <w:szCs w:val="26"/>
              </w:rPr>
              <w:lastRenderedPageBreak/>
              <w:t xml:space="preserve">- </w:t>
            </w:r>
            <w:r w:rsidRPr="009F2CDD">
              <w:rPr>
                <w:sz w:val="26"/>
                <w:szCs w:val="26"/>
              </w:rPr>
              <w:t>Giữ gìn và thực hành những truyền thống tốt đẹp trong đời sống hàng ngày.</w:t>
            </w:r>
          </w:p>
          <w:p w14:paraId="3FA8B7A1" w14:textId="321EA8CE"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Ứng xử lễ phép, kính trên nhường dưới, sống hòa đồng, nhân ái với mọi người.</w:t>
            </w:r>
          </w:p>
          <w:p w14:paraId="469964C5" w14:textId="5D3EC099"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Giữ gìn di tích, cảnh quan, môi trường quê hương, không vẽ bậy, xả rác nơi công cộng.</w:t>
            </w:r>
          </w:p>
          <w:p w14:paraId="0AD345FE" w14:textId="4B6F9EA6"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Tham gia các hoạt động văn hóa – lễ hội truyền thống với thái độ tôn trọng, tự hào.</w:t>
            </w:r>
          </w:p>
          <w:p w14:paraId="6630E96D" w14:textId="60231E42"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Tích cực học tập, rèn luyện để góp phần làm rạng danh quê hương.</w:t>
            </w:r>
          </w:p>
          <w:p w14:paraId="7D77F7B9" w14:textId="3E4CA8FC"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Học tập tốt để sau này có thể đóng góp trí tuệ, công sức xây dựng quê hương ngày càng giàu đẹp.</w:t>
            </w:r>
          </w:p>
          <w:p w14:paraId="7E678172" w14:textId="1DFBB1AD"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Tham gia các hoạt động tình nguyện, đền ơn đáp nghĩa, bảo tồn di sản địa phương.</w:t>
            </w:r>
          </w:p>
          <w:p w14:paraId="63DDDB63" w14:textId="5BDC036D" w:rsidR="009F2CDD" w:rsidRPr="009F2CDD" w:rsidRDefault="009F2CDD" w:rsidP="009F2CDD">
            <w:pPr>
              <w:pStyle w:val="NormalWeb"/>
              <w:spacing w:before="0" w:beforeAutospacing="0" w:after="0" w:afterAutospacing="0"/>
              <w:rPr>
                <w:sz w:val="26"/>
                <w:szCs w:val="26"/>
              </w:rPr>
            </w:pPr>
            <w:r w:rsidRPr="00A10ABF">
              <w:rPr>
                <w:sz w:val="26"/>
                <w:szCs w:val="26"/>
              </w:rPr>
              <w:t>+</w:t>
            </w:r>
            <w:r w:rsidRPr="009F2CDD">
              <w:rPr>
                <w:sz w:val="26"/>
                <w:szCs w:val="26"/>
              </w:rPr>
              <w:t>Biết giới thiệu, lan tỏa nét đẹp truyền thống của quê hương qua mạng xã hội hoặc các hoạt động của trường, lớp.</w:t>
            </w:r>
          </w:p>
          <w:p w14:paraId="5291F193" w14:textId="5136513C" w:rsidR="009F2CDD" w:rsidRPr="00A10ABF" w:rsidRDefault="009F2CDD" w:rsidP="009F2CDD">
            <w:pPr>
              <w:pStyle w:val="NormalWeb"/>
              <w:spacing w:before="0" w:beforeAutospacing="0" w:after="0" w:afterAutospacing="0"/>
              <w:rPr>
                <w:sz w:val="26"/>
                <w:szCs w:val="26"/>
              </w:rPr>
            </w:pPr>
            <w:r w:rsidRPr="00A10ABF">
              <w:rPr>
                <w:rStyle w:val="Strong"/>
                <w:rFonts w:eastAsiaTheme="majorEastAsia"/>
                <w:sz w:val="26"/>
                <w:szCs w:val="26"/>
              </w:rPr>
              <w:t>Thang điểm gợi ý:</w:t>
            </w:r>
          </w:p>
          <w:p w14:paraId="43ED7DE7" w14:textId="77777777" w:rsidR="009F2CDD" w:rsidRPr="00A10ABF" w:rsidRDefault="009F2CDD" w:rsidP="000A101D">
            <w:pPr>
              <w:pStyle w:val="NormalWeb"/>
              <w:numPr>
                <w:ilvl w:val="0"/>
                <w:numId w:val="1"/>
              </w:numPr>
              <w:spacing w:before="0" w:beforeAutospacing="0" w:after="0" w:afterAutospacing="0"/>
              <w:rPr>
                <w:sz w:val="26"/>
                <w:szCs w:val="26"/>
              </w:rPr>
            </w:pPr>
            <w:r w:rsidRPr="00A10ABF">
              <w:rPr>
                <w:sz w:val="26"/>
                <w:szCs w:val="26"/>
              </w:rPr>
              <w:t>Nêu đúng 3–4 việc cụ thể: 1 điểm.</w:t>
            </w:r>
          </w:p>
          <w:p w14:paraId="339421C6" w14:textId="77777777" w:rsidR="009F2CDD" w:rsidRPr="00A10ABF" w:rsidRDefault="009F2CDD" w:rsidP="000A101D">
            <w:pPr>
              <w:pStyle w:val="NormalWeb"/>
              <w:numPr>
                <w:ilvl w:val="0"/>
                <w:numId w:val="1"/>
              </w:numPr>
              <w:spacing w:before="0" w:beforeAutospacing="0" w:after="0" w:afterAutospacing="0"/>
              <w:rPr>
                <w:sz w:val="26"/>
                <w:szCs w:val="26"/>
              </w:rPr>
            </w:pPr>
            <w:r w:rsidRPr="00A10ABF">
              <w:rPr>
                <w:sz w:val="26"/>
                <w:szCs w:val="26"/>
              </w:rPr>
              <w:t>Nếu nêu chung chung, không rõ việc cụ thể: tối đa 0,5–0,75 điểm.</w:t>
            </w:r>
          </w:p>
          <w:p w14:paraId="0903D72B" w14:textId="4D810413" w:rsidR="00A10ABF" w:rsidRPr="00A10ABF" w:rsidRDefault="00A10ABF" w:rsidP="00A10ABF">
            <w:pPr>
              <w:pStyle w:val="NormalWeb"/>
              <w:spacing w:before="240" w:beforeAutospacing="0" w:after="0"/>
              <w:jc w:val="both"/>
              <w:rPr>
                <w:rFonts w:eastAsiaTheme="majorEastAsia"/>
                <w:sz w:val="26"/>
                <w:szCs w:val="26"/>
              </w:rPr>
            </w:pPr>
            <w:r w:rsidRPr="00A10ABF">
              <w:rPr>
                <w:rFonts w:eastAsiaTheme="majorEastAsia"/>
                <w:b/>
                <w:bCs/>
                <w:sz w:val="26"/>
                <w:szCs w:val="26"/>
                <w:highlight w:val="yellow"/>
              </w:rPr>
              <w:t xml:space="preserve">(HSKT chỉ cần trả lời được </w:t>
            </w:r>
            <w:r w:rsidRPr="00AD5B78">
              <w:rPr>
                <w:rFonts w:eastAsiaTheme="majorEastAsia"/>
                <w:b/>
                <w:bCs/>
                <w:sz w:val="26"/>
                <w:szCs w:val="26"/>
                <w:highlight w:val="yellow"/>
              </w:rPr>
              <w:t>ý nghĩa của truyền thống quê hương là được 2đ)</w:t>
            </w:r>
          </w:p>
        </w:tc>
        <w:tc>
          <w:tcPr>
            <w:tcW w:w="503" w:type="pct"/>
            <w:tcBorders>
              <w:top w:val="single" w:sz="4" w:space="0" w:color="000000"/>
              <w:left w:val="single" w:sz="4" w:space="0" w:color="000000"/>
              <w:bottom w:val="single" w:sz="4" w:space="0" w:color="000000"/>
              <w:right w:val="single" w:sz="4" w:space="0" w:color="000000"/>
            </w:tcBorders>
          </w:tcPr>
          <w:p w14:paraId="736254B3" w14:textId="77777777" w:rsidR="009F2CDD" w:rsidRPr="00A10ABF" w:rsidRDefault="009F2CDD" w:rsidP="000A101D">
            <w:pPr>
              <w:jc w:val="center"/>
              <w:rPr>
                <w:lang w:val="vi-VN"/>
              </w:rPr>
            </w:pPr>
          </w:p>
          <w:p w14:paraId="1E584D31" w14:textId="77777777" w:rsidR="009F2CDD" w:rsidRPr="00A10ABF" w:rsidRDefault="009F2CDD" w:rsidP="000A101D"/>
          <w:p w14:paraId="3C961583" w14:textId="77777777" w:rsidR="009F2CDD" w:rsidRPr="00A10ABF" w:rsidRDefault="009F2CDD" w:rsidP="000A101D">
            <w:pPr>
              <w:jc w:val="center"/>
              <w:rPr>
                <w:lang w:val="vi-VN"/>
              </w:rPr>
            </w:pPr>
          </w:p>
          <w:p w14:paraId="64C40BB8" w14:textId="77777777" w:rsidR="009F2CDD" w:rsidRPr="00A10ABF" w:rsidRDefault="009F2CDD" w:rsidP="000A101D">
            <w:r w:rsidRPr="00A10ABF">
              <w:rPr>
                <w:lang w:val="vi-VN"/>
              </w:rPr>
              <w:t>1,0</w:t>
            </w:r>
            <w:r w:rsidRPr="00A10ABF">
              <w:t>đ</w:t>
            </w:r>
          </w:p>
          <w:p w14:paraId="50027679" w14:textId="77777777" w:rsidR="009F2CDD" w:rsidRPr="00A10ABF" w:rsidRDefault="009F2CDD" w:rsidP="000A101D"/>
          <w:p w14:paraId="0987D7A0" w14:textId="77777777" w:rsidR="009F2CDD" w:rsidRPr="00A10ABF" w:rsidRDefault="009F2CDD" w:rsidP="000A101D"/>
          <w:p w14:paraId="3B67DC88" w14:textId="77777777" w:rsidR="009F2CDD" w:rsidRPr="00A10ABF" w:rsidRDefault="009F2CDD" w:rsidP="000A101D"/>
          <w:p w14:paraId="1A842B38" w14:textId="77777777" w:rsidR="009F2CDD" w:rsidRPr="00A10ABF" w:rsidRDefault="009F2CDD" w:rsidP="000A101D"/>
          <w:p w14:paraId="5B7AC6B4" w14:textId="77777777" w:rsidR="009F2CDD" w:rsidRPr="00A10ABF" w:rsidRDefault="009F2CDD" w:rsidP="000A101D"/>
          <w:p w14:paraId="1025CC8C" w14:textId="77777777" w:rsidR="009F2CDD" w:rsidRPr="00A10ABF" w:rsidRDefault="009F2CDD" w:rsidP="000A101D"/>
          <w:p w14:paraId="1524D295" w14:textId="77777777" w:rsidR="009F2CDD" w:rsidRPr="00A10ABF" w:rsidRDefault="009F2CDD" w:rsidP="000A101D"/>
          <w:p w14:paraId="40AF48B0" w14:textId="77777777" w:rsidR="009F2CDD" w:rsidRPr="00A10ABF" w:rsidRDefault="009F2CDD" w:rsidP="000A101D"/>
          <w:p w14:paraId="1F84685F" w14:textId="77777777" w:rsidR="009F2CDD" w:rsidRPr="00A10ABF" w:rsidRDefault="009F2CDD" w:rsidP="000A101D"/>
          <w:p w14:paraId="35A4D596" w14:textId="77777777" w:rsidR="009F2CDD" w:rsidRPr="00A10ABF" w:rsidRDefault="009F2CDD" w:rsidP="000A101D"/>
          <w:p w14:paraId="0FA2A380" w14:textId="77777777" w:rsidR="009F2CDD" w:rsidRPr="00A10ABF" w:rsidRDefault="009F2CDD" w:rsidP="000A101D"/>
          <w:p w14:paraId="6D672E54" w14:textId="77777777" w:rsidR="009F2CDD" w:rsidRPr="00A10ABF" w:rsidRDefault="009F2CDD" w:rsidP="000A101D"/>
          <w:p w14:paraId="2A693BA3" w14:textId="77777777" w:rsidR="009F2CDD" w:rsidRPr="00A10ABF" w:rsidRDefault="009F2CDD" w:rsidP="000A101D"/>
          <w:p w14:paraId="22219E14" w14:textId="77777777" w:rsidR="009F2CDD" w:rsidRPr="00A10ABF" w:rsidRDefault="009F2CDD" w:rsidP="000A101D"/>
          <w:p w14:paraId="7EBA3223" w14:textId="77777777" w:rsidR="009F2CDD" w:rsidRPr="00A10ABF" w:rsidRDefault="009F2CDD" w:rsidP="000A101D"/>
          <w:p w14:paraId="482276DB" w14:textId="77777777" w:rsidR="009F2CDD" w:rsidRPr="00A10ABF" w:rsidRDefault="009F2CDD" w:rsidP="000A101D"/>
          <w:p w14:paraId="6D367910" w14:textId="77777777" w:rsidR="009F2CDD" w:rsidRPr="00A10ABF" w:rsidRDefault="009F2CDD" w:rsidP="000A101D"/>
          <w:p w14:paraId="5DCF3BEB" w14:textId="77777777" w:rsidR="009F2CDD" w:rsidRPr="00A10ABF" w:rsidRDefault="009F2CDD" w:rsidP="000A101D"/>
          <w:p w14:paraId="723A8FCB" w14:textId="77777777" w:rsidR="009F2CDD" w:rsidRPr="00A10ABF" w:rsidRDefault="009F2CDD" w:rsidP="000A101D"/>
          <w:p w14:paraId="4BAB4E64" w14:textId="77777777" w:rsidR="009F2CDD" w:rsidRPr="00A10ABF" w:rsidRDefault="009F2CDD" w:rsidP="000A101D">
            <w:r w:rsidRPr="00A10ABF">
              <w:t>1,0đ</w:t>
            </w:r>
          </w:p>
        </w:tc>
      </w:tr>
      <w:tr w:rsidR="009F2CDD" w:rsidRPr="00A10ABF" w14:paraId="382D5BDE"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2804D693" w14:textId="77777777" w:rsidR="009F2CDD" w:rsidRPr="00A10ABF" w:rsidRDefault="009F2CDD" w:rsidP="000A101D">
            <w:pPr>
              <w:ind w:firstLine="151"/>
              <w:jc w:val="center"/>
              <w:rPr>
                <w:b/>
              </w:rPr>
            </w:pPr>
            <w:r w:rsidRPr="00A10ABF">
              <w:rPr>
                <w:b/>
              </w:rPr>
              <w:lastRenderedPageBreak/>
              <w:t>Câu 3</w:t>
            </w:r>
          </w:p>
          <w:p w14:paraId="5CA88551" w14:textId="77777777" w:rsidR="009F2CDD" w:rsidRPr="00A10ABF" w:rsidRDefault="009F2CDD" w:rsidP="000A101D">
            <w:pPr>
              <w:ind w:firstLine="151"/>
              <w:jc w:val="center"/>
              <w:rPr>
                <w:b/>
              </w:rPr>
            </w:pPr>
            <w:r w:rsidRPr="00A10ABF">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0A3CDD4F" w14:textId="77777777" w:rsidR="008A05A5" w:rsidRPr="00A10ABF" w:rsidRDefault="009F2CDD" w:rsidP="008A05A5">
            <w:pPr>
              <w:pStyle w:val="NormalWeb"/>
              <w:spacing w:before="240" w:beforeAutospacing="0" w:after="0"/>
              <w:rPr>
                <w:rFonts w:eastAsiaTheme="majorEastAsia"/>
                <w:b/>
                <w:bCs/>
                <w:sz w:val="26"/>
                <w:szCs w:val="26"/>
              </w:rPr>
            </w:pPr>
            <w:r w:rsidRPr="00A10ABF">
              <w:rPr>
                <w:rFonts w:eastAsiaTheme="majorEastAsia"/>
                <w:b/>
                <w:bCs/>
                <w:sz w:val="26"/>
                <w:szCs w:val="26"/>
              </w:rPr>
              <w:t>3. Xử lí tình huống: Yêu cầu học sinh nêu được:</w:t>
            </w:r>
          </w:p>
          <w:p w14:paraId="089124A8" w14:textId="6749833E" w:rsidR="008A05A5" w:rsidRPr="008A05A5" w:rsidRDefault="008A05A5" w:rsidP="008A05A5">
            <w:pPr>
              <w:pStyle w:val="NormalWeb"/>
              <w:spacing w:before="240" w:beforeAutospacing="0" w:after="0"/>
              <w:rPr>
                <w:rFonts w:eastAsiaTheme="majorEastAsia"/>
                <w:b/>
                <w:bCs/>
                <w:sz w:val="26"/>
                <w:szCs w:val="26"/>
              </w:rPr>
            </w:pPr>
            <w:r w:rsidRPr="008A05A5">
              <w:rPr>
                <w:rFonts w:eastAsiaTheme="majorEastAsia"/>
                <w:b/>
                <w:bCs/>
                <w:sz w:val="26"/>
                <w:szCs w:val="26"/>
              </w:rPr>
              <w:t>a) Em có đồng tình với lời nói của H không? Vì sao?</w:t>
            </w:r>
            <w:r w:rsidRPr="008A05A5">
              <w:rPr>
                <w:rFonts w:eastAsiaTheme="majorEastAsia"/>
                <w:sz w:val="26"/>
                <w:szCs w:val="26"/>
              </w:rPr>
              <w:br/>
              <w:t xml:space="preserve">→ </w:t>
            </w:r>
            <w:r w:rsidRPr="008A05A5">
              <w:rPr>
                <w:rFonts w:eastAsiaTheme="majorEastAsia"/>
                <w:i/>
                <w:iCs/>
                <w:sz w:val="26"/>
                <w:szCs w:val="26"/>
              </w:rPr>
              <w:t>Không đồng tình.</w:t>
            </w:r>
          </w:p>
          <w:p w14:paraId="4337FCE6" w14:textId="73D3B25C" w:rsidR="008A05A5" w:rsidRPr="008A05A5" w:rsidRDefault="008A05A5" w:rsidP="008A05A5">
            <w:pPr>
              <w:pStyle w:val="NormalWeb"/>
              <w:spacing w:before="240" w:after="0"/>
              <w:jc w:val="both"/>
              <w:rPr>
                <w:rFonts w:eastAsiaTheme="majorEastAsia"/>
                <w:sz w:val="26"/>
                <w:szCs w:val="26"/>
              </w:rPr>
            </w:pPr>
            <w:r w:rsidRPr="00A10ABF">
              <w:rPr>
                <w:rFonts w:eastAsiaTheme="majorEastAsia"/>
                <w:sz w:val="26"/>
                <w:szCs w:val="26"/>
              </w:rPr>
              <w:t xml:space="preserve">+ </w:t>
            </w:r>
            <w:r w:rsidRPr="008A05A5">
              <w:rPr>
                <w:rFonts w:eastAsiaTheme="majorEastAsia"/>
                <w:sz w:val="26"/>
                <w:szCs w:val="26"/>
              </w:rPr>
              <w:t>Vì lời nói của H thể hiện thói quen học thụ động, chỉ học theo yêu cầu mà không chủ động tìm tòi mở rộng kiến thức.</w:t>
            </w:r>
          </w:p>
          <w:p w14:paraId="55EDE26A" w14:textId="1B6E7846" w:rsidR="008A05A5" w:rsidRPr="008A05A5" w:rsidRDefault="008A05A5" w:rsidP="008A05A5">
            <w:pPr>
              <w:pStyle w:val="NormalWeb"/>
              <w:spacing w:before="240" w:after="0"/>
              <w:jc w:val="both"/>
              <w:rPr>
                <w:rFonts w:eastAsiaTheme="majorEastAsia"/>
                <w:sz w:val="26"/>
                <w:szCs w:val="26"/>
              </w:rPr>
            </w:pPr>
            <w:r w:rsidRPr="00A10ABF">
              <w:rPr>
                <w:rFonts w:eastAsiaTheme="majorEastAsia"/>
                <w:sz w:val="26"/>
                <w:szCs w:val="26"/>
              </w:rPr>
              <w:t>+</w:t>
            </w:r>
            <w:r w:rsidRPr="008A05A5">
              <w:rPr>
                <w:rFonts w:eastAsiaTheme="majorEastAsia"/>
                <w:sz w:val="26"/>
                <w:szCs w:val="26"/>
              </w:rPr>
              <w:t>Học tập tích cực là khi học sinh tự giác, chủ động, tìm hiểu sâu hơn những gì được học để phát triển năng lực và tư duy.</w:t>
            </w:r>
          </w:p>
          <w:p w14:paraId="2213D4B3" w14:textId="5880C1C2" w:rsidR="008A05A5" w:rsidRPr="008A05A5" w:rsidRDefault="00E50826" w:rsidP="00E50826">
            <w:pPr>
              <w:pStyle w:val="NormalWeb"/>
              <w:spacing w:before="240" w:after="0"/>
              <w:jc w:val="both"/>
              <w:rPr>
                <w:rFonts w:eastAsiaTheme="majorEastAsia"/>
                <w:sz w:val="26"/>
                <w:szCs w:val="26"/>
              </w:rPr>
            </w:pPr>
            <w:r w:rsidRPr="00A10ABF">
              <w:rPr>
                <w:rFonts w:eastAsiaTheme="majorEastAsia"/>
                <w:sz w:val="26"/>
                <w:szCs w:val="26"/>
              </w:rPr>
              <w:t xml:space="preserve">+ </w:t>
            </w:r>
            <w:r w:rsidR="008A05A5" w:rsidRPr="008A05A5">
              <w:rPr>
                <w:rFonts w:eastAsiaTheme="majorEastAsia"/>
                <w:sz w:val="26"/>
                <w:szCs w:val="26"/>
              </w:rPr>
              <w:t>Việc H chê bạn “ngốc” là thiếu tôn trọng và chưa hiểu đúng giá trị của sự nỗ lực trong học tập.</w:t>
            </w:r>
          </w:p>
          <w:p w14:paraId="34C7308D" w14:textId="589E733A" w:rsidR="00E50826" w:rsidRPr="008A05A5" w:rsidRDefault="008A05A5" w:rsidP="008A05A5">
            <w:pPr>
              <w:pStyle w:val="NormalWeb"/>
              <w:spacing w:before="240" w:after="0"/>
              <w:jc w:val="both"/>
              <w:rPr>
                <w:rFonts w:eastAsiaTheme="majorEastAsia"/>
                <w:b/>
                <w:bCs/>
                <w:sz w:val="26"/>
                <w:szCs w:val="26"/>
              </w:rPr>
            </w:pPr>
            <w:r w:rsidRPr="008A05A5">
              <w:rPr>
                <w:rFonts w:eastAsiaTheme="majorEastAsia"/>
                <w:b/>
                <w:bCs/>
                <w:sz w:val="26"/>
                <w:szCs w:val="26"/>
              </w:rPr>
              <w:t>b) Nếu em là T, em sẽ nói gì để giúp H hiểu rõ hơn về tinh thần học tập tích cực và chủ động</w:t>
            </w:r>
            <w:r w:rsidR="00E50826" w:rsidRPr="00A10ABF">
              <w:rPr>
                <w:rFonts w:eastAsiaTheme="majorEastAsia"/>
                <w:b/>
                <w:bCs/>
                <w:sz w:val="26"/>
                <w:szCs w:val="26"/>
              </w:rPr>
              <w:t>?</w:t>
            </w:r>
          </w:p>
          <w:p w14:paraId="6C017428" w14:textId="68177C38" w:rsidR="008A05A5" w:rsidRPr="008A05A5" w:rsidRDefault="00E50826" w:rsidP="00E50826">
            <w:pPr>
              <w:pStyle w:val="NormalWeb"/>
              <w:spacing w:before="240" w:after="0"/>
              <w:jc w:val="both"/>
              <w:rPr>
                <w:rFonts w:eastAsiaTheme="majorEastAsia"/>
                <w:sz w:val="26"/>
                <w:szCs w:val="26"/>
              </w:rPr>
            </w:pPr>
            <w:r w:rsidRPr="00A10ABF">
              <w:rPr>
                <w:rFonts w:eastAsiaTheme="majorEastAsia"/>
                <w:sz w:val="26"/>
                <w:szCs w:val="26"/>
              </w:rPr>
              <w:lastRenderedPageBreak/>
              <w:t xml:space="preserve">+ Nói với H rằng: </w:t>
            </w:r>
            <w:r w:rsidR="008A05A5" w:rsidRPr="008A05A5">
              <w:rPr>
                <w:rFonts w:eastAsiaTheme="majorEastAsia"/>
                <w:sz w:val="26"/>
                <w:szCs w:val="26"/>
              </w:rPr>
              <w:t>“Mình muốn làm thêm bài nâng cao để hiểu sâu hơn và rèn luyện tư duy, chứ không chỉ học thuộc lòng bài trong sách.”</w:t>
            </w:r>
          </w:p>
          <w:p w14:paraId="67E24952" w14:textId="6A48668A" w:rsidR="008A05A5" w:rsidRPr="00A10ABF" w:rsidRDefault="00E50826" w:rsidP="008A05A5">
            <w:pPr>
              <w:pStyle w:val="NormalWeb"/>
              <w:spacing w:before="240" w:after="0"/>
              <w:jc w:val="both"/>
              <w:rPr>
                <w:rFonts w:eastAsiaTheme="majorEastAsia"/>
                <w:sz w:val="26"/>
                <w:szCs w:val="26"/>
              </w:rPr>
            </w:pPr>
            <w:r w:rsidRPr="00A10ABF">
              <w:rPr>
                <w:rFonts w:eastAsiaTheme="majorEastAsia"/>
                <w:sz w:val="26"/>
                <w:szCs w:val="26"/>
              </w:rPr>
              <w:t xml:space="preserve">+ </w:t>
            </w:r>
            <w:r w:rsidR="008A05A5" w:rsidRPr="008A05A5">
              <w:rPr>
                <w:rFonts w:eastAsiaTheme="majorEastAsia"/>
                <w:sz w:val="26"/>
                <w:szCs w:val="26"/>
              </w:rPr>
              <w:t>Học tập tích cực giúp mình nắm chắc kiến thức, chuẩn bị tốt cho tương lai. Không ai ‘ngốc’ khi chịu khó học đâu, ngược lại, đó là cách để tiến bộ hơn mỗi ngày.</w:t>
            </w:r>
          </w:p>
          <w:p w14:paraId="5BED88A8" w14:textId="46A27279" w:rsidR="00A10ABF" w:rsidRPr="00A10ABF" w:rsidRDefault="00A10ABF" w:rsidP="008A05A5">
            <w:pPr>
              <w:pStyle w:val="NormalWeb"/>
              <w:spacing w:before="240" w:beforeAutospacing="0" w:after="0"/>
              <w:jc w:val="both"/>
              <w:rPr>
                <w:rFonts w:eastAsiaTheme="majorEastAsia"/>
                <w:sz w:val="26"/>
                <w:szCs w:val="26"/>
              </w:rPr>
            </w:pPr>
            <w:r w:rsidRPr="00A10ABF">
              <w:rPr>
                <w:rFonts w:eastAsiaTheme="majorEastAsia"/>
                <w:b/>
                <w:bCs/>
                <w:sz w:val="26"/>
                <w:szCs w:val="26"/>
                <w:highlight w:val="yellow"/>
              </w:rPr>
              <w:t xml:space="preserve">(HSKT chỉ cần trả lời được </w:t>
            </w:r>
            <w:r w:rsidRPr="00A10ABF">
              <w:rPr>
                <w:rStyle w:val="Strong"/>
                <w:rFonts w:eastAsiaTheme="majorEastAsia"/>
                <w:sz w:val="26"/>
                <w:szCs w:val="26"/>
                <w:highlight w:val="yellow"/>
              </w:rPr>
              <w:t>câu a</w:t>
            </w:r>
            <w:r w:rsidRPr="00A10ABF">
              <w:rPr>
                <w:rFonts w:eastAsiaTheme="majorEastAsia"/>
                <w:b/>
                <w:bCs/>
                <w:sz w:val="26"/>
                <w:szCs w:val="26"/>
                <w:highlight w:val="yellow"/>
              </w:rPr>
              <w:t xml:space="preserve"> là được 2đ)</w:t>
            </w:r>
          </w:p>
          <w:p w14:paraId="05D105D8" w14:textId="62FB9078" w:rsidR="009F2CDD" w:rsidRPr="00A10ABF" w:rsidRDefault="009F2CDD" w:rsidP="008A05A5">
            <w:pPr>
              <w:pStyle w:val="NormalWeb"/>
              <w:spacing w:before="240" w:beforeAutospacing="0" w:after="0"/>
              <w:jc w:val="both"/>
              <w:rPr>
                <w:rFonts w:eastAsiaTheme="majorEastAsia"/>
                <w:b/>
                <w:bCs/>
                <w:sz w:val="26"/>
                <w:szCs w:val="26"/>
              </w:rPr>
            </w:pPr>
            <w:r w:rsidRPr="00A10ABF">
              <w:rPr>
                <w:rFonts w:eastAsiaTheme="majorEastAsia"/>
                <w:b/>
                <w:bCs/>
                <w:sz w:val="26"/>
                <w:szCs w:val="26"/>
              </w:rPr>
              <w:t>* </w:t>
            </w:r>
            <w:r w:rsidRPr="00A10ABF">
              <w:rPr>
                <w:rFonts w:eastAsiaTheme="majorEastAsia"/>
                <w:b/>
                <w:bCs/>
                <w:i/>
                <w:iCs/>
                <w:sz w:val="26"/>
                <w:szCs w:val="26"/>
              </w:rPr>
              <w:t>Lưu ý</w:t>
            </w:r>
            <w:r w:rsidRPr="00A10ABF">
              <w:rPr>
                <w:rFonts w:eastAsiaTheme="majorEastAsia"/>
                <w:b/>
                <w:bCs/>
                <w:sz w:val="26"/>
                <w:szCs w:val="26"/>
              </w:rPr>
              <w:t>: </w:t>
            </w:r>
            <w:r w:rsidRPr="00A10ABF">
              <w:rPr>
                <w:rFonts w:eastAsiaTheme="majorEastAsia"/>
                <w:b/>
                <w:bCs/>
                <w:i/>
                <w:iCs/>
                <w:sz w:val="26"/>
                <w:szCs w:val="26"/>
              </w:rPr>
              <w:t>Khi chấm phần tự luận, giáo viên linh hoạt cho điểm trên kết quả HS đưa ra.</w:t>
            </w:r>
          </w:p>
          <w:p w14:paraId="3ED9EE7C" w14:textId="77777777" w:rsidR="009F2CDD" w:rsidRPr="00A10ABF" w:rsidRDefault="009F2CDD" w:rsidP="000A101D">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499EDBAB" w14:textId="77777777" w:rsidR="009F2CDD" w:rsidRPr="00A10ABF" w:rsidRDefault="009F2CDD" w:rsidP="000A101D">
            <w:pPr>
              <w:jc w:val="center"/>
            </w:pPr>
          </w:p>
          <w:p w14:paraId="6E5E1A0B" w14:textId="77777777" w:rsidR="009F2CDD" w:rsidRPr="00A10ABF" w:rsidRDefault="009F2CDD" w:rsidP="000A101D">
            <w:pPr>
              <w:jc w:val="center"/>
            </w:pPr>
          </w:p>
          <w:p w14:paraId="2B19F98E" w14:textId="77777777" w:rsidR="009F2CDD" w:rsidRPr="00A10ABF" w:rsidRDefault="009F2CDD" w:rsidP="000A101D">
            <w:pPr>
              <w:jc w:val="center"/>
            </w:pPr>
          </w:p>
          <w:p w14:paraId="1E87833F" w14:textId="77777777" w:rsidR="009F2CDD" w:rsidRPr="00A10ABF" w:rsidRDefault="009F2CDD" w:rsidP="000A101D">
            <w:pPr>
              <w:jc w:val="center"/>
            </w:pPr>
            <w:r w:rsidRPr="00A10ABF">
              <w:t>1,0đ</w:t>
            </w:r>
          </w:p>
          <w:p w14:paraId="4FC2C660" w14:textId="77777777" w:rsidR="009F2CDD" w:rsidRPr="00A10ABF" w:rsidRDefault="009F2CDD" w:rsidP="000A101D">
            <w:pPr>
              <w:jc w:val="center"/>
            </w:pPr>
          </w:p>
          <w:p w14:paraId="7E413D71" w14:textId="77777777" w:rsidR="009F2CDD" w:rsidRPr="00A10ABF" w:rsidRDefault="009F2CDD" w:rsidP="000A101D">
            <w:pPr>
              <w:jc w:val="center"/>
            </w:pPr>
          </w:p>
          <w:p w14:paraId="76412E56" w14:textId="77777777" w:rsidR="00E50826" w:rsidRPr="00A10ABF" w:rsidRDefault="00E50826" w:rsidP="000A101D">
            <w:pPr>
              <w:jc w:val="center"/>
            </w:pPr>
          </w:p>
          <w:p w14:paraId="12DF38D2" w14:textId="77777777" w:rsidR="00E50826" w:rsidRPr="00A10ABF" w:rsidRDefault="00E50826" w:rsidP="000A101D">
            <w:pPr>
              <w:jc w:val="center"/>
            </w:pPr>
          </w:p>
          <w:p w14:paraId="6EB9E1CB" w14:textId="77777777" w:rsidR="00E50826" w:rsidRPr="00A10ABF" w:rsidRDefault="00E50826" w:rsidP="000A101D">
            <w:pPr>
              <w:jc w:val="center"/>
            </w:pPr>
          </w:p>
          <w:p w14:paraId="758EA7F5" w14:textId="77777777" w:rsidR="00E50826" w:rsidRPr="00A10ABF" w:rsidRDefault="00E50826" w:rsidP="000A101D">
            <w:pPr>
              <w:jc w:val="center"/>
            </w:pPr>
          </w:p>
          <w:p w14:paraId="10B20A02" w14:textId="77777777" w:rsidR="00E50826" w:rsidRPr="00A10ABF" w:rsidRDefault="00E50826" w:rsidP="000A101D">
            <w:pPr>
              <w:jc w:val="center"/>
            </w:pPr>
          </w:p>
          <w:p w14:paraId="6329D1D5" w14:textId="77777777" w:rsidR="00E50826" w:rsidRPr="00A10ABF" w:rsidRDefault="00E50826" w:rsidP="000A101D">
            <w:pPr>
              <w:jc w:val="center"/>
            </w:pPr>
          </w:p>
          <w:p w14:paraId="4C7C0033" w14:textId="77777777" w:rsidR="00E50826" w:rsidRPr="00A10ABF" w:rsidRDefault="00E50826" w:rsidP="000A101D">
            <w:pPr>
              <w:jc w:val="center"/>
            </w:pPr>
          </w:p>
          <w:p w14:paraId="18D88894" w14:textId="77777777" w:rsidR="00E50826" w:rsidRPr="00A10ABF" w:rsidRDefault="00E50826" w:rsidP="000A101D">
            <w:pPr>
              <w:jc w:val="center"/>
            </w:pPr>
          </w:p>
          <w:p w14:paraId="27DF1FD3" w14:textId="77777777" w:rsidR="009F2CDD" w:rsidRPr="00A10ABF" w:rsidRDefault="009F2CDD" w:rsidP="000A101D">
            <w:pPr>
              <w:jc w:val="center"/>
            </w:pPr>
          </w:p>
          <w:p w14:paraId="692D3F28" w14:textId="77777777" w:rsidR="00E50826" w:rsidRPr="00A10ABF" w:rsidRDefault="00E50826" w:rsidP="000A101D">
            <w:pPr>
              <w:jc w:val="center"/>
            </w:pPr>
          </w:p>
          <w:p w14:paraId="35D49A39" w14:textId="77777777" w:rsidR="009F2CDD" w:rsidRPr="00A10ABF" w:rsidRDefault="009F2CDD" w:rsidP="000A101D">
            <w:pPr>
              <w:jc w:val="center"/>
            </w:pPr>
            <w:r w:rsidRPr="00A10ABF">
              <w:t>1,0đ</w:t>
            </w:r>
          </w:p>
        </w:tc>
      </w:tr>
    </w:tbl>
    <w:p w14:paraId="3F2A2159" w14:textId="77777777" w:rsidR="009F2CDD" w:rsidRPr="00A10ABF" w:rsidRDefault="009F2CDD" w:rsidP="009F2CDD">
      <w:pPr>
        <w:jc w:val="center"/>
        <w:rPr>
          <w:rFonts w:eastAsia="Calibri"/>
        </w:rPr>
      </w:pPr>
    </w:p>
    <w:p w14:paraId="4E4E3B08" w14:textId="77777777" w:rsidR="009F2CDD" w:rsidRPr="00A10ABF" w:rsidRDefault="009F2CDD" w:rsidP="009F2CDD">
      <w:pPr>
        <w:jc w:val="center"/>
        <w:rPr>
          <w:rFonts w:eastAsia="Calibri"/>
        </w:rPr>
      </w:pPr>
    </w:p>
    <w:p w14:paraId="2A3B8ABC" w14:textId="77777777" w:rsidR="009F2CDD" w:rsidRPr="00A10ABF" w:rsidRDefault="009F2CDD" w:rsidP="009F2CDD">
      <w:pPr>
        <w:jc w:val="center"/>
        <w:rPr>
          <w:rFonts w:eastAsia="Calibri"/>
        </w:rPr>
      </w:pPr>
    </w:p>
    <w:p w14:paraId="49460631" w14:textId="77777777" w:rsidR="009F2CDD" w:rsidRPr="00A10ABF" w:rsidRDefault="009F2CDD" w:rsidP="009F2CDD">
      <w:pPr>
        <w:jc w:val="center"/>
        <w:rPr>
          <w:rFonts w:eastAsia="Calibri"/>
        </w:rPr>
      </w:pPr>
    </w:p>
    <w:p w14:paraId="1E6872F9" w14:textId="77777777" w:rsidR="009F2CDD" w:rsidRPr="00A10ABF" w:rsidRDefault="009F2CDD" w:rsidP="009F2CDD">
      <w:pPr>
        <w:jc w:val="center"/>
        <w:rPr>
          <w:rFonts w:eastAsia="Calibri"/>
        </w:rPr>
      </w:pPr>
    </w:p>
    <w:p w14:paraId="280F86E3" w14:textId="77777777" w:rsidR="009F2CDD" w:rsidRPr="00A10ABF" w:rsidRDefault="009F2CDD" w:rsidP="009F2CDD">
      <w:pPr>
        <w:jc w:val="center"/>
        <w:rPr>
          <w:rFonts w:eastAsia="Calibri"/>
        </w:rPr>
      </w:pPr>
      <w:r w:rsidRPr="00A10ABF">
        <w:rPr>
          <w:rFonts w:eastAsia="Calibri"/>
        </w:rPr>
        <w:t>-HẾT-</w:t>
      </w:r>
    </w:p>
    <w:p w14:paraId="76B6706D" w14:textId="77777777" w:rsidR="009F2CDD" w:rsidRPr="00A10ABF" w:rsidRDefault="009F2CDD" w:rsidP="009F2CDD">
      <w:pPr>
        <w:rPr>
          <w:lang w:val="vi-VN"/>
        </w:rPr>
      </w:pPr>
    </w:p>
    <w:p w14:paraId="50040E1E" w14:textId="77777777" w:rsidR="009F2CDD" w:rsidRPr="00A10ABF" w:rsidRDefault="009F2CDD" w:rsidP="009F2CDD">
      <w:pPr>
        <w:ind w:left="-5" w:right="2713" w:hanging="10"/>
      </w:pPr>
    </w:p>
    <w:p w14:paraId="469E6CF0" w14:textId="77777777" w:rsidR="009F2CDD" w:rsidRPr="00A10ABF" w:rsidRDefault="009F2CDD" w:rsidP="009F2CDD"/>
    <w:p w14:paraId="46C61D70" w14:textId="77777777" w:rsidR="009F2CDD" w:rsidRPr="00A10ABF" w:rsidRDefault="009F2CDD" w:rsidP="009F2CDD">
      <w:pPr>
        <w:ind w:left="720"/>
        <w:jc w:val="both"/>
      </w:pPr>
    </w:p>
    <w:p w14:paraId="39641AE5" w14:textId="77777777" w:rsidR="009F2CDD" w:rsidRPr="00A10ABF" w:rsidRDefault="009F2CDD" w:rsidP="009F2CDD"/>
    <w:p w14:paraId="381FBFF8" w14:textId="77777777" w:rsidR="00BA2782" w:rsidRPr="00A10ABF" w:rsidRDefault="00BA2782"/>
    <w:sectPr w:rsidR="00BA2782" w:rsidRPr="00A10A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97D"/>
    <w:multiLevelType w:val="multilevel"/>
    <w:tmpl w:val="1F3ED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2767E"/>
    <w:multiLevelType w:val="multilevel"/>
    <w:tmpl w:val="3FC6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FD0FB9"/>
    <w:multiLevelType w:val="hybridMultilevel"/>
    <w:tmpl w:val="D9AE7B0A"/>
    <w:lvl w:ilvl="0" w:tplc="7D20C436">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B7C54"/>
    <w:multiLevelType w:val="multilevel"/>
    <w:tmpl w:val="D8D62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6256C"/>
    <w:multiLevelType w:val="multilevel"/>
    <w:tmpl w:val="ACDC2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C25173"/>
    <w:multiLevelType w:val="multilevel"/>
    <w:tmpl w:val="00C25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9F5BC1"/>
    <w:multiLevelType w:val="multilevel"/>
    <w:tmpl w:val="8A6A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2979D4"/>
    <w:multiLevelType w:val="multilevel"/>
    <w:tmpl w:val="03B81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2"/>
  </w:num>
  <w:num w:numId="2" w16cid:durableId="1169907264">
    <w:abstractNumId w:val="5"/>
  </w:num>
  <w:num w:numId="3" w16cid:durableId="2138529612">
    <w:abstractNumId w:val="1"/>
  </w:num>
  <w:num w:numId="4" w16cid:durableId="1563757508">
    <w:abstractNumId w:val="6"/>
  </w:num>
  <w:num w:numId="5" w16cid:durableId="879825702">
    <w:abstractNumId w:val="3"/>
  </w:num>
  <w:num w:numId="6" w16cid:durableId="469059556">
    <w:abstractNumId w:val="8"/>
  </w:num>
  <w:num w:numId="7" w16cid:durableId="360742732">
    <w:abstractNumId w:val="4"/>
  </w:num>
  <w:num w:numId="8" w16cid:durableId="707143034">
    <w:abstractNumId w:val="7"/>
  </w:num>
  <w:num w:numId="9" w16cid:durableId="979115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CDD"/>
    <w:rsid w:val="00443F8E"/>
    <w:rsid w:val="00800E2A"/>
    <w:rsid w:val="008A05A5"/>
    <w:rsid w:val="009F2CDD"/>
    <w:rsid w:val="00A10ABF"/>
    <w:rsid w:val="00A377C5"/>
    <w:rsid w:val="00AD5B78"/>
    <w:rsid w:val="00BA2782"/>
    <w:rsid w:val="00D90F00"/>
    <w:rsid w:val="00DA764A"/>
    <w:rsid w:val="00DC0EA3"/>
    <w:rsid w:val="00DD5405"/>
    <w:rsid w:val="00E50826"/>
    <w:rsid w:val="00E6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9205E"/>
  <w15:chartTrackingRefBased/>
  <w15:docId w15:val="{482FA9DD-0ACD-46C3-8957-BB9FB7B1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CDD"/>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9F2C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2C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2C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2C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2C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2C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2C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2C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2C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C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2C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2C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2C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2C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2C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2C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2C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2CDD"/>
    <w:rPr>
      <w:rFonts w:eastAsiaTheme="majorEastAsia" w:cstheme="majorBidi"/>
      <w:color w:val="272727" w:themeColor="text1" w:themeTint="D8"/>
    </w:rPr>
  </w:style>
  <w:style w:type="paragraph" w:styleId="Title">
    <w:name w:val="Title"/>
    <w:basedOn w:val="Normal"/>
    <w:next w:val="Normal"/>
    <w:link w:val="TitleChar"/>
    <w:uiPriority w:val="10"/>
    <w:qFormat/>
    <w:rsid w:val="009F2C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2C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2C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2C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2CDD"/>
    <w:pPr>
      <w:spacing w:before="160"/>
      <w:jc w:val="center"/>
    </w:pPr>
    <w:rPr>
      <w:i/>
      <w:iCs/>
      <w:color w:val="404040" w:themeColor="text1" w:themeTint="BF"/>
    </w:rPr>
  </w:style>
  <w:style w:type="character" w:customStyle="1" w:styleId="QuoteChar">
    <w:name w:val="Quote Char"/>
    <w:basedOn w:val="DefaultParagraphFont"/>
    <w:link w:val="Quote"/>
    <w:uiPriority w:val="29"/>
    <w:rsid w:val="009F2CDD"/>
    <w:rPr>
      <w:i/>
      <w:iCs/>
      <w:color w:val="404040" w:themeColor="text1" w:themeTint="BF"/>
    </w:rPr>
  </w:style>
  <w:style w:type="paragraph" w:styleId="ListParagraph">
    <w:name w:val="List Paragraph"/>
    <w:basedOn w:val="Normal"/>
    <w:uiPriority w:val="34"/>
    <w:qFormat/>
    <w:rsid w:val="009F2CDD"/>
    <w:pPr>
      <w:ind w:left="720"/>
      <w:contextualSpacing/>
    </w:pPr>
  </w:style>
  <w:style w:type="character" w:styleId="IntenseEmphasis">
    <w:name w:val="Intense Emphasis"/>
    <w:basedOn w:val="DefaultParagraphFont"/>
    <w:uiPriority w:val="21"/>
    <w:qFormat/>
    <w:rsid w:val="009F2CDD"/>
    <w:rPr>
      <w:i/>
      <w:iCs/>
      <w:color w:val="0F4761" w:themeColor="accent1" w:themeShade="BF"/>
    </w:rPr>
  </w:style>
  <w:style w:type="paragraph" w:styleId="IntenseQuote">
    <w:name w:val="Intense Quote"/>
    <w:basedOn w:val="Normal"/>
    <w:next w:val="Normal"/>
    <w:link w:val="IntenseQuoteChar"/>
    <w:uiPriority w:val="30"/>
    <w:qFormat/>
    <w:rsid w:val="009F2C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2CDD"/>
    <w:rPr>
      <w:i/>
      <w:iCs/>
      <w:color w:val="0F4761" w:themeColor="accent1" w:themeShade="BF"/>
    </w:rPr>
  </w:style>
  <w:style w:type="character" w:styleId="IntenseReference">
    <w:name w:val="Intense Reference"/>
    <w:basedOn w:val="DefaultParagraphFont"/>
    <w:uiPriority w:val="32"/>
    <w:qFormat/>
    <w:rsid w:val="009F2CDD"/>
    <w:rPr>
      <w:b/>
      <w:bCs/>
      <w:smallCaps/>
      <w:color w:val="0F4761" w:themeColor="accent1" w:themeShade="BF"/>
      <w:spacing w:val="5"/>
    </w:rPr>
  </w:style>
  <w:style w:type="table" w:styleId="TableGrid">
    <w:name w:val="Table Grid"/>
    <w:aliases w:val="Bảng TK"/>
    <w:basedOn w:val="TableNormal"/>
    <w:uiPriority w:val="39"/>
    <w:rsid w:val="009F2C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F2CDD"/>
    <w:rPr>
      <w:b/>
      <w:bCs/>
    </w:rPr>
  </w:style>
  <w:style w:type="paragraph" w:styleId="NormalWeb">
    <w:name w:val="Normal (Web)"/>
    <w:aliases w:val="Normal (Web) Char"/>
    <w:basedOn w:val="Normal"/>
    <w:link w:val="NormalWebChar1"/>
    <w:uiPriority w:val="99"/>
    <w:unhideWhenUsed/>
    <w:qFormat/>
    <w:rsid w:val="009F2CDD"/>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9F2CDD"/>
    <w:rPr>
      <w:rFonts w:ascii="Times New Roman" w:eastAsia="Times New Roman" w:hAnsi="Times New Roman" w:cs="Times New Roman"/>
      <w:kern w:val="0"/>
      <w:sz w:val="24"/>
      <w:szCs w:val="24"/>
      <w14:ligatures w14:val="none"/>
    </w:rPr>
  </w:style>
  <w:style w:type="table" w:customStyle="1" w:styleId="TableGrid0">
    <w:name w:val="TableGrid"/>
    <w:rsid w:val="009F2CDD"/>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5</cp:revision>
  <dcterms:created xsi:type="dcterms:W3CDTF">2025-10-26T13:31:00Z</dcterms:created>
  <dcterms:modified xsi:type="dcterms:W3CDTF">2025-10-28T07:57:00Z</dcterms:modified>
</cp:coreProperties>
</file>